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B10" w:rsidRDefault="00D66B10" w:rsidP="00D66B10">
      <w:r>
        <w:t>DRUGA EKONOMSKA ŠKOLA</w:t>
      </w:r>
    </w:p>
    <w:p w:rsidR="00D66B10" w:rsidRDefault="00D66B10" w:rsidP="00D66B10">
      <w:pPr>
        <w:jc w:val="left"/>
      </w:pPr>
      <w:r>
        <w:t>ZAGREB, DOBOJSKA 12</w:t>
      </w:r>
    </w:p>
    <w:p w:rsidR="00D66B10" w:rsidRDefault="00D66B10" w:rsidP="00D66B10">
      <w:pPr>
        <w:jc w:val="left"/>
      </w:pPr>
    </w:p>
    <w:p w:rsidR="00D66B10" w:rsidRDefault="00D66B10" w:rsidP="00D66B10">
      <w:pPr>
        <w:jc w:val="left"/>
      </w:pPr>
      <w:r>
        <w:t>KLASA: 112-02/25-03/1</w:t>
      </w:r>
    </w:p>
    <w:p w:rsidR="00D66B10" w:rsidRDefault="00D66B10" w:rsidP="00D66B10">
      <w:pPr>
        <w:jc w:val="left"/>
      </w:pPr>
      <w:r>
        <w:t xml:space="preserve">URBROJ: </w:t>
      </w:r>
      <w:r w:rsidRPr="00272782">
        <w:t>251-285-02/1-2</w:t>
      </w:r>
      <w:r>
        <w:t>5</w:t>
      </w:r>
      <w:r w:rsidRPr="00272782">
        <w:t>-</w:t>
      </w:r>
      <w:r>
        <w:t>9</w:t>
      </w:r>
    </w:p>
    <w:p w:rsidR="00D66B10" w:rsidRDefault="00D66B10" w:rsidP="00D66B10">
      <w:pPr>
        <w:jc w:val="left"/>
      </w:pPr>
    </w:p>
    <w:p w:rsidR="00D66B10" w:rsidRDefault="00D66B10" w:rsidP="00D66B10">
      <w:pPr>
        <w:jc w:val="left"/>
      </w:pPr>
      <w:r>
        <w:t>Zagreb, 11. 2. 2025.</w:t>
      </w:r>
    </w:p>
    <w:p w:rsidR="00D66B10" w:rsidRDefault="00D66B10" w:rsidP="00D66B10">
      <w:pPr>
        <w:rPr>
          <w:rFonts w:ascii="Arial" w:hAnsi="Arial" w:cs="Arial"/>
        </w:rPr>
      </w:pPr>
    </w:p>
    <w:p w:rsidR="00D66B10" w:rsidRPr="003E6A4A" w:rsidRDefault="00D66B10" w:rsidP="00D66B10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</w:t>
      </w:r>
      <w:r w:rsidRPr="003E6A4A">
        <w:rPr>
          <w:lang w:val="hr-HR"/>
        </w:rPr>
        <w:t xml:space="preserve">(NN 87/08, 86/09, 92/10, 105/10 – </w:t>
      </w:r>
      <w:proofErr w:type="spell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>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>, 151/22 i 156/23</w:t>
      </w:r>
      <w:r w:rsidRPr="003E6A4A">
        <w:rPr>
          <w:lang w:val="hr-HR"/>
        </w:rPr>
        <w:t xml:space="preserve">), </w:t>
      </w:r>
      <w:proofErr w:type="spellStart"/>
      <w:r w:rsidRPr="003E6A4A">
        <w:rPr>
          <w:color w:val="000000"/>
        </w:rPr>
        <w:t>članka</w:t>
      </w:r>
      <w:proofErr w:type="spellEnd"/>
      <w:r>
        <w:rPr>
          <w:color w:val="000000"/>
        </w:rPr>
        <w:t xml:space="preserve"> </w:t>
      </w:r>
      <w:r w:rsidRPr="003E6A4A">
        <w:rPr>
          <w:color w:val="000000"/>
        </w:rPr>
        <w:t>1</w:t>
      </w:r>
      <w:r>
        <w:rPr>
          <w:color w:val="000000"/>
        </w:rPr>
        <w:t>0</w:t>
      </w:r>
      <w:r w:rsidRPr="003E6A4A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r w:rsidRPr="003E6A4A">
        <w:rPr>
          <w:iCs/>
        </w:rPr>
        <w:t xml:space="preserve">Druga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:rsidR="00D66B10" w:rsidRPr="003E6A4A" w:rsidRDefault="00D66B10" w:rsidP="00D66B10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D66B10" w:rsidRDefault="00D66B10" w:rsidP="00D66B10">
      <w:pPr>
        <w:jc w:val="center"/>
      </w:pPr>
      <w:r>
        <w:t>NATJEČAJ</w:t>
      </w:r>
    </w:p>
    <w:p w:rsidR="00D66B10" w:rsidRDefault="00D66B10" w:rsidP="00D66B10">
      <w:pPr>
        <w:jc w:val="center"/>
      </w:pPr>
      <w:r>
        <w:t xml:space="preserve">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D66B10" w:rsidRDefault="00D66B10" w:rsidP="00D66B10">
      <w:pPr>
        <w:rPr>
          <w:b/>
          <w:lang w:val="hr-HR"/>
        </w:rPr>
      </w:pPr>
    </w:p>
    <w:p w:rsidR="00D66B10" w:rsidRDefault="00D66B10" w:rsidP="00D66B10">
      <w:pPr>
        <w:ind w:left="142"/>
        <w:rPr>
          <w:lang w:val="hr-HR"/>
        </w:rPr>
      </w:pPr>
      <w:r>
        <w:rPr>
          <w:b/>
          <w:lang w:val="hr-HR"/>
        </w:rPr>
        <w:t xml:space="preserve">nastavnik etike – </w:t>
      </w:r>
      <w:r w:rsidRPr="00962CDD">
        <w:rPr>
          <w:lang w:val="hr-HR"/>
        </w:rPr>
        <w:t>1 izvršitelj/</w:t>
      </w:r>
      <w:proofErr w:type="spellStart"/>
      <w:r w:rsidRPr="00962CDD">
        <w:rPr>
          <w:lang w:val="hr-HR"/>
        </w:rPr>
        <w:t>ica</w:t>
      </w:r>
      <w:proofErr w:type="spellEnd"/>
      <w:r w:rsidRPr="00962CDD">
        <w:rPr>
          <w:lang w:val="hr-HR"/>
        </w:rPr>
        <w:t xml:space="preserve"> na određeno </w:t>
      </w:r>
      <w:r>
        <w:rPr>
          <w:lang w:val="hr-HR"/>
        </w:rPr>
        <w:t xml:space="preserve">i 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(zamjena do povratka odsutnog radnika) s mjestom rada u Zagrebu, Dobojska 12</w:t>
      </w:r>
    </w:p>
    <w:p w:rsidR="00D66B10" w:rsidRDefault="00D66B10" w:rsidP="00D66B10">
      <w:pPr>
        <w:ind w:left="142"/>
        <w:rPr>
          <w:lang w:val="hr-HR"/>
        </w:rPr>
      </w:pPr>
    </w:p>
    <w:p w:rsidR="00D66B10" w:rsidRDefault="00D66B10" w:rsidP="00D66B10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D66B10" w:rsidRDefault="00D66B10" w:rsidP="00D66B10">
      <w:pPr>
        <w:ind w:left="142" w:hanging="142"/>
        <w:rPr>
          <w:lang w:val="hr-HR"/>
        </w:rPr>
      </w:pPr>
    </w:p>
    <w:p w:rsidR="00D66B10" w:rsidRDefault="00D66B10" w:rsidP="00D66B10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152/14, 7/17, 68/18, 98/19, 64/20, 151/22 i 156/23), Pravilnika o stručnoj spremi i pedagoško-psihološkom obrazovanju nastavnika u srednjoj školi (NN 1/96 i 80/99) i strukovnog kurikuluma za stjecanje kvalifikacije ekonomist.</w:t>
      </w:r>
    </w:p>
    <w:p w:rsidR="00D66B10" w:rsidRDefault="00D66B10" w:rsidP="00D66B10">
      <w:pPr>
        <w:rPr>
          <w:lang w:val="hr-HR"/>
        </w:rPr>
      </w:pPr>
    </w:p>
    <w:p w:rsidR="00D66B10" w:rsidRDefault="00D66B10" w:rsidP="00D66B10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D66B10" w:rsidRPr="00C26963" w:rsidRDefault="00D66B10" w:rsidP="00D66B10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</w:t>
      </w:r>
      <w:proofErr w:type="spellStart"/>
      <w:r>
        <w:rPr>
          <w:color w:val="000000"/>
          <w:szCs w:val="24"/>
          <w:shd w:val="clear" w:color="auto" w:fill="FFFFFF"/>
        </w:rPr>
        <w:t>kojoj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treba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navesti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osobno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ime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stanovanja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kontakt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podaci</w:t>
      </w:r>
      <w:proofErr w:type="spellEnd"/>
      <w:r>
        <w:rPr>
          <w:color w:val="000000"/>
          <w:szCs w:val="24"/>
          <w:shd w:val="clear" w:color="auto" w:fill="FFFFFF"/>
        </w:rPr>
        <w:t xml:space="preserve"> (</w:t>
      </w:r>
      <w:proofErr w:type="spellStart"/>
      <w:r>
        <w:rPr>
          <w:color w:val="000000"/>
          <w:szCs w:val="24"/>
          <w:shd w:val="clear" w:color="auto" w:fill="FFFFFF"/>
        </w:rPr>
        <w:t>broj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mobitela</w:t>
      </w:r>
      <w:proofErr w:type="spellEnd"/>
      <w:r>
        <w:rPr>
          <w:color w:val="000000"/>
          <w:szCs w:val="24"/>
          <w:shd w:val="clear" w:color="auto" w:fill="FFFFFF"/>
        </w:rPr>
        <w:t>/</w:t>
      </w:r>
      <w:proofErr w:type="spellStart"/>
      <w:r>
        <w:rPr>
          <w:color w:val="000000"/>
          <w:szCs w:val="24"/>
          <w:shd w:val="clear" w:color="auto" w:fill="FFFFFF"/>
        </w:rPr>
        <w:t>telefona</w:t>
      </w:r>
      <w:proofErr w:type="spellEnd"/>
      <w:r>
        <w:rPr>
          <w:color w:val="000000"/>
          <w:szCs w:val="24"/>
          <w:shd w:val="clear" w:color="auto" w:fill="FFFFFF"/>
        </w:rPr>
        <w:t xml:space="preserve">, e-mail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) </w:t>
      </w:r>
      <w:proofErr w:type="spellStart"/>
      <w:r>
        <w:rPr>
          <w:color w:val="000000"/>
          <w:szCs w:val="24"/>
          <w:shd w:val="clear" w:color="auto" w:fill="FFFFFF"/>
        </w:rPr>
        <w:t>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mjesto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koje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prijavljuje</w:t>
      </w:r>
      <w:proofErr w:type="spellEnd"/>
      <w:r>
        <w:rPr>
          <w:color w:val="000000"/>
          <w:szCs w:val="24"/>
          <w:shd w:val="clear" w:color="auto" w:fill="FFFFFF"/>
        </w:rPr>
        <w:t xml:space="preserve">)  </w:t>
      </w:r>
    </w:p>
    <w:p w:rsidR="00D66B10" w:rsidRDefault="00D66B10" w:rsidP="00D66B10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D66B10" w:rsidRPr="00B829BF" w:rsidRDefault="00D66B10" w:rsidP="00D66B10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D66B10" w:rsidRDefault="00D66B10" w:rsidP="00D66B10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D66B10" w:rsidRPr="003119A0" w:rsidRDefault="00D66B10" w:rsidP="00D66B10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7B64F4">
        <w:rPr>
          <w:lang w:val="hr-HR"/>
        </w:rPr>
        <w:t xml:space="preserve">potvrdu o stečenim pedagoškim kompetencijama </w:t>
      </w:r>
      <w:r>
        <w:rPr>
          <w:lang w:val="hr-HR"/>
        </w:rPr>
        <w:t>(za kandidate/kinje koji imaju obvezu stjecanja)</w:t>
      </w:r>
    </w:p>
    <w:p w:rsidR="00D66B10" w:rsidRPr="007B64F4" w:rsidRDefault="00D66B10" w:rsidP="00D66B10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7B64F4">
        <w:rPr>
          <w:lang w:val="hr-HR"/>
        </w:rPr>
        <w:t>dokaz o državljanstvu</w:t>
      </w:r>
    </w:p>
    <w:p w:rsidR="00D66B10" w:rsidRPr="00DC2C4D" w:rsidRDefault="00D66B10" w:rsidP="00D66B10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uvjerenje da </w:t>
      </w:r>
      <w:r>
        <w:rPr>
          <w:lang w:val="hr-HR"/>
        </w:rPr>
        <w:t xml:space="preserve">nije pod istragom i da </w:t>
      </w:r>
      <w:r w:rsidRPr="00DC2C4D">
        <w:rPr>
          <w:lang w:val="hr-HR"/>
        </w:rPr>
        <w:t xml:space="preserve">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D66B10" w:rsidRDefault="00D66B10" w:rsidP="00D66B10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elektronički zapis o podacima evidentiranim u matičnoj evidenciji Hrvatskog zavoda za </w:t>
      </w:r>
      <w:r>
        <w:rPr>
          <w:lang w:val="hr-HR"/>
        </w:rPr>
        <w:t>mirovinsko osiguranje</w:t>
      </w:r>
    </w:p>
    <w:p w:rsidR="00D66B10" w:rsidRDefault="00D66B10" w:rsidP="00D66B10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D66B10" w:rsidRDefault="00D66B10" w:rsidP="00D66B10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D66B10" w:rsidRDefault="00D66B10" w:rsidP="00D66B10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D66B10" w:rsidRDefault="00D66B10" w:rsidP="00D66B10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D66B10" w:rsidRPr="00AC7AD2" w:rsidRDefault="00D66B10" w:rsidP="00D66B10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121/17, 98/19, </w:t>
      </w:r>
      <w:r w:rsidRPr="00D80DEC">
        <w:rPr>
          <w:color w:val="000000" w:themeColor="text1"/>
          <w:szCs w:val="24"/>
        </w:rPr>
        <w:lastRenderedPageBreak/>
        <w:t>84/21</w:t>
      </w:r>
      <w:r>
        <w:rPr>
          <w:color w:val="000000" w:themeColor="text1"/>
          <w:szCs w:val="24"/>
        </w:rPr>
        <w:t>, 156/23</w:t>
      </w:r>
      <w:r w:rsidRPr="00D80DEC">
        <w:rPr>
          <w:color w:val="000000" w:themeColor="text1"/>
          <w:szCs w:val="24"/>
        </w:rPr>
        <w:t xml:space="preserve">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</w:t>
      </w:r>
      <w:r>
        <w:rPr>
          <w:color w:val="000000" w:themeColor="text1"/>
          <w:szCs w:val="24"/>
        </w:rPr>
        <w:t xml:space="preserve">, </w:t>
      </w:r>
      <w:r w:rsidRPr="00D80DEC">
        <w:rPr>
          <w:color w:val="000000" w:themeColor="text1"/>
          <w:szCs w:val="24"/>
        </w:rPr>
        <w:t xml:space="preserve">148/13, 98/19),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proofErr w:type="gram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</w:t>
      </w:r>
      <w:proofErr w:type="gramEnd"/>
      <w:r w:rsidRPr="00D80DEC">
        <w:rPr>
          <w:color w:val="231F20"/>
          <w:szCs w:val="24"/>
        </w:rPr>
        <w:t xml:space="preserve">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:rsidR="00D66B10" w:rsidRPr="00D80DEC" w:rsidRDefault="00D66B10" w:rsidP="00D66B1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D66B10" w:rsidRPr="00D80DEC" w:rsidRDefault="00D66B10" w:rsidP="00D66B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</w:t>
      </w:r>
      <w:r>
        <w:rPr>
          <w:color w:val="231F20"/>
        </w:rPr>
        <w:t>, 156/23</w:t>
      </w:r>
      <w:r w:rsidRPr="00D80DEC">
        <w:rPr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D66B10" w:rsidRPr="00D80DEC" w:rsidRDefault="00D66B10" w:rsidP="00D66B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D66B10" w:rsidRPr="00D80DEC" w:rsidRDefault="00BA582B" w:rsidP="00D66B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D66B10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D66B10" w:rsidRPr="00D80DEC" w:rsidRDefault="00D66B10" w:rsidP="00D66B1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D66B10" w:rsidRPr="00D80DEC" w:rsidRDefault="00D66B10" w:rsidP="00D66B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D66B10" w:rsidRPr="00D80DEC" w:rsidRDefault="00D66B10" w:rsidP="00D66B10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za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66B10" w:rsidRPr="008560C8" w:rsidRDefault="00D66B10" w:rsidP="00D66B10">
      <w:pPr>
        <w:ind w:firstLine="142"/>
      </w:pPr>
    </w:p>
    <w:p w:rsidR="00D66B10" w:rsidRDefault="00D66B10" w:rsidP="00D66B10">
      <w:pPr>
        <w:tabs>
          <w:tab w:val="left" w:pos="142"/>
        </w:tabs>
        <w:rPr>
          <w:lang w:val="hr-HR"/>
        </w:rPr>
      </w:pPr>
      <w:r>
        <w:rPr>
          <w:lang w:val="hr-HR"/>
        </w:rPr>
        <w:t>Potpunom prijavom smatra se ona koja sadrži sve podatke i priloge navedene u javnom natječaju te koja je vlastoručno potpisana.</w:t>
      </w:r>
    </w:p>
    <w:p w:rsidR="00D66B10" w:rsidRDefault="00D66B10" w:rsidP="00D66B10">
      <w:pPr>
        <w:tabs>
          <w:tab w:val="left" w:pos="142"/>
        </w:tabs>
        <w:rPr>
          <w:lang w:val="hr-HR"/>
        </w:rPr>
      </w:pPr>
    </w:p>
    <w:p w:rsidR="00D66B10" w:rsidRDefault="00D66B10" w:rsidP="00D66B10">
      <w:pPr>
        <w:tabs>
          <w:tab w:val="left" w:pos="142"/>
        </w:tabs>
        <w:rPr>
          <w:lang w:val="hr-HR"/>
        </w:rPr>
      </w:pPr>
      <w:r>
        <w:rPr>
          <w:lang w:val="hr-HR"/>
        </w:rPr>
        <w:t>Pravovremenom prijavom smatra se prijava koja je pristigla odnosno poslana u roku koji je propisan natječajem, u skladu s posebnim propisima.</w:t>
      </w:r>
    </w:p>
    <w:p w:rsidR="00D66B10" w:rsidRDefault="00D66B10" w:rsidP="00D66B10">
      <w:pPr>
        <w:tabs>
          <w:tab w:val="left" w:pos="142"/>
        </w:tabs>
        <w:rPr>
          <w:lang w:val="hr-HR"/>
        </w:rPr>
      </w:pPr>
    </w:p>
    <w:p w:rsidR="00D66B10" w:rsidRDefault="00D66B10" w:rsidP="00D66B10">
      <w:pPr>
        <w:tabs>
          <w:tab w:val="left" w:pos="142"/>
        </w:tabs>
        <w:rPr>
          <w:lang w:val="hr-HR"/>
        </w:rPr>
      </w:pPr>
      <w:r>
        <w:rPr>
          <w:lang w:val="hr-HR"/>
        </w:rPr>
        <w:t>Kandidat koji nije podnio pravovremenu i potpunu prijavu ili ne ispunjava formalne uvjete natječaja ne smatra se kandidatom prijavljenim na natječaj.</w:t>
      </w:r>
    </w:p>
    <w:p w:rsidR="00D66B10" w:rsidRDefault="00D66B10" w:rsidP="00D66B10">
      <w:pPr>
        <w:tabs>
          <w:tab w:val="left" w:pos="142"/>
        </w:tabs>
        <w:rPr>
          <w:lang w:val="hr-HR"/>
        </w:rPr>
      </w:pPr>
    </w:p>
    <w:p w:rsidR="00D66B10" w:rsidRDefault="00D66B10" w:rsidP="00D66B10">
      <w:pPr>
        <w:rPr>
          <w:color w:val="000000"/>
          <w:szCs w:val="24"/>
          <w:shd w:val="clear" w:color="auto" w:fill="FFFFFF"/>
          <w:lang w:val="hr-HR"/>
        </w:rPr>
      </w:pPr>
      <w:proofErr w:type="spellStart"/>
      <w:r>
        <w:rPr>
          <w:color w:val="000000"/>
          <w:szCs w:val="24"/>
          <w:shd w:val="clear" w:color="auto" w:fill="FFFFFF"/>
        </w:rPr>
        <w:t>Prilikom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sklapanja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ugovora</w:t>
      </w:r>
      <w:proofErr w:type="spellEnd"/>
      <w:r>
        <w:rPr>
          <w:color w:val="000000"/>
          <w:szCs w:val="24"/>
          <w:shd w:val="clear" w:color="auto" w:fill="FFFFFF"/>
        </w:rPr>
        <w:t xml:space="preserve"> o </w:t>
      </w:r>
      <w:proofErr w:type="spellStart"/>
      <w:r>
        <w:rPr>
          <w:color w:val="000000"/>
          <w:szCs w:val="24"/>
          <w:shd w:val="clear" w:color="auto" w:fill="FFFFFF"/>
        </w:rPr>
        <w:t>radu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može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ugovoriti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probni</w:t>
      </w:r>
      <w:proofErr w:type="spellEnd"/>
      <w:r>
        <w:rPr>
          <w:color w:val="000000"/>
          <w:szCs w:val="24"/>
          <w:shd w:val="clear" w:color="auto" w:fill="FFFFFF"/>
        </w:rPr>
        <w:t xml:space="preserve"> rad </w:t>
      </w:r>
      <w:proofErr w:type="spellStart"/>
      <w:r>
        <w:rPr>
          <w:color w:val="000000"/>
          <w:szCs w:val="24"/>
          <w:shd w:val="clear" w:color="auto" w:fill="FFFFFF"/>
        </w:rPr>
        <w:t>sukladno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odredbi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članka</w:t>
      </w:r>
      <w:proofErr w:type="spellEnd"/>
      <w:r>
        <w:rPr>
          <w:color w:val="000000"/>
          <w:szCs w:val="24"/>
          <w:shd w:val="clear" w:color="auto" w:fill="FFFFFF"/>
        </w:rPr>
        <w:t xml:space="preserve"> 25. </w:t>
      </w:r>
      <w:proofErr w:type="spellStart"/>
      <w:r>
        <w:rPr>
          <w:color w:val="000000"/>
          <w:szCs w:val="24"/>
          <w:shd w:val="clear" w:color="auto" w:fill="FFFFFF"/>
        </w:rPr>
        <w:t>Temeljnog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kolektivnog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ugovora</w:t>
      </w:r>
      <w:proofErr w:type="spellEnd"/>
      <w:r>
        <w:rPr>
          <w:color w:val="000000"/>
          <w:szCs w:val="24"/>
          <w:shd w:val="clear" w:color="auto" w:fill="FFFFFF"/>
        </w:rPr>
        <w:t xml:space="preserve"> za </w:t>
      </w:r>
      <w:proofErr w:type="spellStart"/>
      <w:r>
        <w:rPr>
          <w:color w:val="000000"/>
          <w:szCs w:val="24"/>
          <w:shd w:val="clear" w:color="auto" w:fill="FFFFFF"/>
        </w:rPr>
        <w:t>zaposlenike</w:t>
      </w:r>
      <w:proofErr w:type="spellEnd"/>
      <w:r>
        <w:rPr>
          <w:color w:val="000000"/>
          <w:szCs w:val="24"/>
          <w:shd w:val="clear" w:color="auto" w:fill="FFFFFF"/>
        </w:rPr>
        <w:t xml:space="preserve"> u </w:t>
      </w:r>
      <w:proofErr w:type="spellStart"/>
      <w:r>
        <w:rPr>
          <w:color w:val="000000"/>
          <w:szCs w:val="24"/>
          <w:shd w:val="clear" w:color="auto" w:fill="FFFFFF"/>
        </w:rPr>
        <w:t>javnim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službama</w:t>
      </w:r>
      <w:proofErr w:type="spellEnd"/>
      <w:r>
        <w:rPr>
          <w:color w:val="000000"/>
          <w:szCs w:val="24"/>
          <w:shd w:val="clear" w:color="auto" w:fill="FFFFFF"/>
        </w:rPr>
        <w:t xml:space="preserve"> (NN 29/24).</w:t>
      </w:r>
    </w:p>
    <w:p w:rsidR="00D66B10" w:rsidRDefault="00D66B10" w:rsidP="00D66B10">
      <w:pPr>
        <w:tabs>
          <w:tab w:val="left" w:pos="142"/>
        </w:tabs>
        <w:rPr>
          <w:lang w:val="hr-HR"/>
        </w:rPr>
      </w:pPr>
    </w:p>
    <w:p w:rsidR="00D66B10" w:rsidRDefault="00D66B10" w:rsidP="00D66B10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motivacijsko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– </w:t>
      </w:r>
      <w:proofErr w:type="spellStart"/>
      <w:r>
        <w:t>selekcijski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:rsidR="00D66B10" w:rsidRDefault="00D66B10" w:rsidP="00D66B10"/>
    <w:p w:rsidR="00D66B10" w:rsidRDefault="00D66B10" w:rsidP="00D66B10">
      <w:proofErr w:type="spellStart"/>
      <w:r>
        <w:t>Smatra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ne </w:t>
      </w:r>
      <w:proofErr w:type="spellStart"/>
      <w:r>
        <w:t>odazove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pozvan</w:t>
      </w:r>
      <w:proofErr w:type="spellEnd"/>
      <w:r>
        <w:t xml:space="preserve"> </w:t>
      </w:r>
      <w:proofErr w:type="spellStart"/>
      <w:r>
        <w:t>odustao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uzimati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:rsidR="00D66B10" w:rsidRDefault="00D66B10" w:rsidP="00D66B10"/>
    <w:p w:rsidR="00D66B10" w:rsidRDefault="00D66B10" w:rsidP="00D66B10">
      <w:proofErr w:type="spellStart"/>
      <w:r>
        <w:lastRenderedPageBreak/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D66B10" w:rsidRDefault="00D66B10" w:rsidP="00D66B10">
      <w:pPr>
        <w:ind w:firstLine="142"/>
      </w:pPr>
      <w:r>
        <w:t xml:space="preserve"> </w:t>
      </w:r>
      <w:r>
        <w:rPr>
          <w:lang w:val="hr-HR"/>
        </w:rPr>
        <w:tab/>
      </w:r>
    </w:p>
    <w:p w:rsidR="00D66B10" w:rsidRDefault="00D66B10" w:rsidP="00D66B10">
      <w:proofErr w:type="spellStart"/>
      <w:r>
        <w:t>Prijave</w:t>
      </w:r>
      <w:proofErr w:type="spellEnd"/>
      <w:r>
        <w:t xml:space="preserve"> s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r>
        <w:rPr>
          <w:lang w:val="hr-HR"/>
        </w:rPr>
        <w:t xml:space="preserve">neposredno ili poštom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:     </w:t>
      </w:r>
    </w:p>
    <w:p w:rsidR="00D66B10" w:rsidRDefault="00D66B10" w:rsidP="00D66B10">
      <w:pPr>
        <w:jc w:val="center"/>
        <w:rPr>
          <w:b/>
        </w:rPr>
      </w:pPr>
    </w:p>
    <w:p w:rsidR="00D66B10" w:rsidRPr="00200A75" w:rsidRDefault="00D66B10" w:rsidP="00D66B10">
      <w:pPr>
        <w:jc w:val="center"/>
        <w:rPr>
          <w:b/>
        </w:rPr>
      </w:pPr>
      <w:r w:rsidRPr="00200A75">
        <w:rPr>
          <w:b/>
        </w:rPr>
        <w:t xml:space="preserve">Druga </w:t>
      </w:r>
      <w:proofErr w:type="spellStart"/>
      <w:r w:rsidRPr="00200A75">
        <w:rPr>
          <w:b/>
        </w:rPr>
        <w:t>ekonomska</w:t>
      </w:r>
      <w:proofErr w:type="spellEnd"/>
      <w:r w:rsidRPr="00200A75">
        <w:rPr>
          <w:b/>
        </w:rPr>
        <w:t xml:space="preserve"> </w:t>
      </w:r>
      <w:proofErr w:type="spellStart"/>
      <w:r w:rsidRPr="00200A75">
        <w:rPr>
          <w:b/>
        </w:rPr>
        <w:t>škola</w:t>
      </w:r>
      <w:proofErr w:type="spellEnd"/>
    </w:p>
    <w:p w:rsidR="00D66B10" w:rsidRPr="00200A75" w:rsidRDefault="00D66B10" w:rsidP="00D66B10">
      <w:pPr>
        <w:jc w:val="center"/>
        <w:rPr>
          <w:b/>
        </w:rPr>
      </w:pPr>
      <w:proofErr w:type="spellStart"/>
      <w:r w:rsidRPr="00200A75">
        <w:rPr>
          <w:b/>
        </w:rPr>
        <w:t>Dobojska</w:t>
      </w:r>
      <w:proofErr w:type="spellEnd"/>
      <w:r w:rsidRPr="00200A75">
        <w:rPr>
          <w:b/>
        </w:rPr>
        <w:t xml:space="preserve"> 12</w:t>
      </w:r>
    </w:p>
    <w:p w:rsidR="00D66B10" w:rsidRDefault="00D66B10" w:rsidP="00D66B10">
      <w:pPr>
        <w:jc w:val="center"/>
        <w:rPr>
          <w:b/>
        </w:rPr>
      </w:pPr>
      <w:r w:rsidRPr="00200A75">
        <w:rPr>
          <w:b/>
        </w:rPr>
        <w:t>10000 Zagreb</w:t>
      </w:r>
    </w:p>
    <w:p w:rsidR="00D66B10" w:rsidRDefault="00D66B10" w:rsidP="00D66B10">
      <w:pPr>
        <w:jc w:val="center"/>
        <w:rPr>
          <w:b/>
        </w:rPr>
      </w:pPr>
      <w:r w:rsidRPr="00AA0FE4">
        <w:rPr>
          <w:b/>
        </w:rPr>
        <w:t xml:space="preserve">s </w:t>
      </w:r>
      <w:proofErr w:type="spellStart"/>
      <w:r w:rsidRPr="00AA0FE4">
        <w:rPr>
          <w:b/>
        </w:rPr>
        <w:t>naznakom</w:t>
      </w:r>
      <w:proofErr w:type="spellEnd"/>
      <w:r w:rsidRPr="00AA0FE4">
        <w:rPr>
          <w:b/>
        </w:rPr>
        <w:t xml:space="preserve"> “Za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 – </w:t>
      </w:r>
      <w:proofErr w:type="spellStart"/>
      <w:r w:rsidRPr="00AA0FE4">
        <w:rPr>
          <w:b/>
        </w:rPr>
        <w:t>nastavnik</w:t>
      </w:r>
      <w:proofErr w:type="spellEnd"/>
      <w:r w:rsidRPr="00AA0FE4">
        <w:rPr>
          <w:b/>
        </w:rPr>
        <w:t xml:space="preserve"> </w:t>
      </w:r>
      <w:proofErr w:type="spellStart"/>
      <w:r>
        <w:rPr>
          <w:b/>
        </w:rPr>
        <w:t>etike</w:t>
      </w:r>
      <w:proofErr w:type="spellEnd"/>
      <w:r>
        <w:rPr>
          <w:b/>
        </w:rPr>
        <w:t xml:space="preserve"> –</w:t>
      </w:r>
      <w:r w:rsidRPr="00AA0FE4">
        <w:rPr>
          <w:b/>
        </w:rPr>
        <w:t xml:space="preserve"> </w:t>
      </w:r>
      <w:proofErr w:type="spellStart"/>
      <w:r w:rsidRPr="00AA0FE4">
        <w:rPr>
          <w:b/>
        </w:rPr>
        <w:t>određeno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 w:rsidRPr="00AA0FE4">
        <w:rPr>
          <w:b/>
        </w:rPr>
        <w:t>”</w:t>
      </w:r>
    </w:p>
    <w:p w:rsidR="00D66B10" w:rsidRDefault="00D66B10" w:rsidP="00D66B10">
      <w:pPr>
        <w:jc w:val="center"/>
        <w:rPr>
          <w:b/>
        </w:rPr>
      </w:pPr>
    </w:p>
    <w:p w:rsidR="00D66B10" w:rsidRPr="00AA0FE4" w:rsidRDefault="00D66B10" w:rsidP="00D66B10">
      <w:pPr>
        <w:rPr>
          <w:b/>
        </w:rPr>
      </w:pPr>
      <w:proofErr w:type="spellStart"/>
      <w:r w:rsidRPr="00AA0FE4">
        <w:rPr>
          <w:b/>
        </w:rPr>
        <w:t>Rok</w:t>
      </w:r>
      <w:proofErr w:type="spellEnd"/>
      <w:r w:rsidRPr="00AA0FE4">
        <w:rPr>
          <w:b/>
        </w:rPr>
        <w:t xml:space="preserve"> za </w:t>
      </w:r>
      <w:proofErr w:type="spellStart"/>
      <w:r w:rsidRPr="00AA0FE4">
        <w:rPr>
          <w:b/>
        </w:rPr>
        <w:t>podnošenje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prijava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: </w:t>
      </w:r>
      <w:r>
        <w:rPr>
          <w:b/>
        </w:rPr>
        <w:t>1</w:t>
      </w:r>
      <w:r w:rsidR="00BA582B">
        <w:rPr>
          <w:b/>
        </w:rPr>
        <w:t>2</w:t>
      </w:r>
      <w:r w:rsidRPr="00AA0FE4">
        <w:rPr>
          <w:b/>
        </w:rPr>
        <w:t xml:space="preserve">. </w:t>
      </w:r>
      <w:r>
        <w:rPr>
          <w:b/>
        </w:rPr>
        <w:t>2</w:t>
      </w:r>
      <w:r w:rsidRPr="00AA0FE4">
        <w:rPr>
          <w:b/>
        </w:rPr>
        <w:t>. 202</w:t>
      </w:r>
      <w:r>
        <w:rPr>
          <w:b/>
        </w:rPr>
        <w:t>5</w:t>
      </w:r>
      <w:r w:rsidRPr="00AA0FE4">
        <w:rPr>
          <w:b/>
        </w:rPr>
        <w:t xml:space="preserve">. – </w:t>
      </w:r>
      <w:r>
        <w:rPr>
          <w:b/>
        </w:rPr>
        <w:t>2</w:t>
      </w:r>
      <w:r w:rsidR="00BA582B">
        <w:rPr>
          <w:b/>
        </w:rPr>
        <w:t>0</w:t>
      </w:r>
      <w:r w:rsidRPr="00AA0FE4">
        <w:rPr>
          <w:b/>
        </w:rPr>
        <w:t xml:space="preserve">. </w:t>
      </w:r>
      <w:r>
        <w:rPr>
          <w:b/>
        </w:rPr>
        <w:t>2</w:t>
      </w:r>
      <w:r w:rsidRPr="00AA0FE4">
        <w:rPr>
          <w:b/>
        </w:rPr>
        <w:t>. 202</w:t>
      </w:r>
      <w:r>
        <w:rPr>
          <w:b/>
        </w:rPr>
        <w:t>5</w:t>
      </w:r>
      <w:r w:rsidRPr="00AA0FE4">
        <w:rPr>
          <w:b/>
        </w:rPr>
        <w:t>.</w:t>
      </w:r>
    </w:p>
    <w:p w:rsidR="00D66B10" w:rsidRDefault="00D66B10" w:rsidP="00D66B10">
      <w:pPr>
        <w:rPr>
          <w:b/>
        </w:rPr>
      </w:pPr>
    </w:p>
    <w:p w:rsidR="00D66B10" w:rsidRDefault="00D66B10" w:rsidP="00D66B10">
      <w:proofErr w:type="spellStart"/>
      <w:r>
        <w:t>Natječajna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>.</w:t>
      </w:r>
    </w:p>
    <w:p w:rsidR="00D66B10" w:rsidRPr="00AA0FE4" w:rsidRDefault="00D66B10" w:rsidP="00D66B10">
      <w:bookmarkStart w:id="0" w:name="_GoBack"/>
      <w:bookmarkEnd w:id="0"/>
    </w:p>
    <w:p w:rsidR="00D66B10" w:rsidRDefault="00D66B10" w:rsidP="00D66B10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D66B10" w:rsidRDefault="00D66B10" w:rsidP="00D66B10">
      <w:pPr>
        <w:ind w:firstLine="142"/>
      </w:pPr>
    </w:p>
    <w:p w:rsidR="00D66B10" w:rsidRDefault="00D66B10" w:rsidP="00D66B10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:rsidR="00D66B10" w:rsidRDefault="00D66B10" w:rsidP="00D66B10">
      <w:pPr>
        <w:ind w:firstLine="142"/>
      </w:pPr>
    </w:p>
    <w:p w:rsidR="00D66B10" w:rsidRDefault="00D66B10" w:rsidP="00D66B10"/>
    <w:p w:rsidR="00D66B10" w:rsidRDefault="00D66B10" w:rsidP="00D66B10">
      <w:r>
        <w:t xml:space="preserve">   </w:t>
      </w:r>
    </w:p>
    <w:p w:rsidR="00D66B10" w:rsidRDefault="00D66B10" w:rsidP="00D66B10"/>
    <w:p w:rsidR="00D66B10" w:rsidRDefault="00D66B10" w:rsidP="00D66B10">
      <w:pPr>
        <w:ind w:firstLine="142"/>
      </w:pPr>
    </w:p>
    <w:p w:rsidR="00D66B10" w:rsidRDefault="00D66B10" w:rsidP="00D66B10"/>
    <w:p w:rsidR="00D66B10" w:rsidRDefault="00D66B10" w:rsidP="00D66B10"/>
    <w:p w:rsidR="00D66B10" w:rsidRDefault="00D66B10" w:rsidP="00D66B10"/>
    <w:p w:rsidR="00493165" w:rsidRDefault="00493165"/>
    <w:sectPr w:rsidR="0049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10"/>
    <w:rsid w:val="00493165"/>
    <w:rsid w:val="00BA582B"/>
    <w:rsid w:val="00D6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520610"/>
  <w15:chartTrackingRefBased/>
  <w15:docId w15:val="{13D11EC7-CDC4-47DF-ADA5-5B633A4A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6B1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66B10"/>
    <w:pPr>
      <w:ind w:left="720"/>
      <w:contextualSpacing/>
    </w:pPr>
  </w:style>
  <w:style w:type="paragraph" w:customStyle="1" w:styleId="box8321335">
    <w:name w:val="box_8321335"/>
    <w:basedOn w:val="Normal"/>
    <w:rsid w:val="00D66B10"/>
    <w:pPr>
      <w:spacing w:before="100" w:beforeAutospacing="1" w:after="100" w:afterAutospacing="1"/>
      <w:jc w:val="left"/>
    </w:pPr>
    <w:rPr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6B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6B10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3</cp:revision>
  <cp:lastPrinted>2025-02-11T11:37:00Z</cp:lastPrinted>
  <dcterms:created xsi:type="dcterms:W3CDTF">2025-02-11T08:57:00Z</dcterms:created>
  <dcterms:modified xsi:type="dcterms:W3CDTF">2025-02-11T11:39:00Z</dcterms:modified>
</cp:coreProperties>
</file>