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1C" w:rsidRPr="0012182B" w:rsidRDefault="00D44270" w:rsidP="00D44270">
      <w:pPr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 xml:space="preserve">Temeljem članka 12. Pravilnika o načinu i postupku zapošljavanja u Drugoj ekonomskoj školi donosi se </w:t>
      </w:r>
    </w:p>
    <w:p w:rsidR="00D44270" w:rsidRPr="0012182B" w:rsidRDefault="00D44270" w:rsidP="00121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:rsidR="0012182B" w:rsidRPr="0012182B" w:rsidRDefault="0012182B" w:rsidP="001218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182B">
        <w:rPr>
          <w:rFonts w:ascii="Times New Roman" w:hAnsi="Times New Roman" w:cs="Times New Roman"/>
          <w:sz w:val="24"/>
          <w:szCs w:val="24"/>
        </w:rPr>
        <w:t xml:space="preserve">bjavljenog dana </w:t>
      </w:r>
      <w:r>
        <w:rPr>
          <w:rFonts w:ascii="Times New Roman" w:hAnsi="Times New Roman" w:cs="Times New Roman"/>
          <w:sz w:val="24"/>
          <w:szCs w:val="24"/>
        </w:rPr>
        <w:t xml:space="preserve">11. 11. 2019. </w:t>
      </w:r>
      <w:r w:rsidRPr="0012182B">
        <w:rPr>
          <w:rFonts w:ascii="Times New Roman" w:hAnsi="Times New Roman" w:cs="Times New Roman"/>
          <w:sz w:val="24"/>
          <w:szCs w:val="24"/>
        </w:rPr>
        <w:t>na Hrvatskom zavodu za zapošljavanje i web stranici Škole</w:t>
      </w:r>
    </w:p>
    <w:p w:rsidR="00D44270" w:rsidRDefault="00D44270" w:rsidP="00D44270"/>
    <w:p w:rsidR="0012182B" w:rsidRDefault="0012182B" w:rsidP="0012182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 radno mjesto profesora ekonomske grupe predmeta - na neodređeno i nepuno radno vrijeme (18 sati tjedno ukupnog radnog vremena) – 1 nastavnik</w:t>
      </w:r>
    </w:p>
    <w:p w:rsidR="0012182B" w:rsidRDefault="0012182B" w:rsidP="0012182B">
      <w:pPr>
        <w:pStyle w:val="Odlomakpopisa"/>
        <w:ind w:left="926"/>
        <w:rPr>
          <w:lang w:val="hr-HR"/>
        </w:rPr>
      </w:pPr>
    </w:p>
    <w:p w:rsidR="0012182B" w:rsidRDefault="0012182B" w:rsidP="0012182B">
      <w:pPr>
        <w:pStyle w:val="Odlomakpopisa"/>
        <w:ind w:left="926"/>
        <w:rPr>
          <w:lang w:val="hr-HR"/>
        </w:rPr>
      </w:pPr>
      <w:r>
        <w:rPr>
          <w:lang w:val="hr-HR"/>
        </w:rPr>
        <w:t xml:space="preserve"> izabrana je A. </w:t>
      </w:r>
      <w:proofErr w:type="spellStart"/>
      <w:r>
        <w:rPr>
          <w:lang w:val="hr-HR"/>
        </w:rPr>
        <w:t>Kobasić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mag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12182B" w:rsidRDefault="0012182B" w:rsidP="0012182B">
      <w:pPr>
        <w:pStyle w:val="Odlomakpopisa"/>
        <w:ind w:left="926"/>
        <w:rPr>
          <w:lang w:val="hr-HR"/>
        </w:rPr>
      </w:pPr>
    </w:p>
    <w:p w:rsidR="0012182B" w:rsidRDefault="0012182B" w:rsidP="0012182B">
      <w:pPr>
        <w:pStyle w:val="Odlomakpopisa"/>
        <w:ind w:left="926"/>
        <w:rPr>
          <w:lang w:val="hr-HR"/>
        </w:rPr>
      </w:pPr>
    </w:p>
    <w:p w:rsidR="0012182B" w:rsidRDefault="0012182B" w:rsidP="0012182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na radno mjesto </w:t>
      </w:r>
      <w:r w:rsidRPr="0012182B">
        <w:rPr>
          <w:lang w:val="hr-HR"/>
        </w:rPr>
        <w:t>profesora ekonomske grupe predmeta - na neodređeno i nepuno radno vrijeme (22 sata tjedno ukupnog radnog vremena)</w:t>
      </w:r>
      <w:r>
        <w:rPr>
          <w:lang w:val="hr-HR"/>
        </w:rPr>
        <w:t xml:space="preserve"> – 1 nastavnik</w:t>
      </w:r>
    </w:p>
    <w:p w:rsidR="0012182B" w:rsidRDefault="0012182B" w:rsidP="0012182B">
      <w:pPr>
        <w:pStyle w:val="Odlomakpopisa"/>
        <w:ind w:left="926"/>
        <w:rPr>
          <w:lang w:val="hr-HR"/>
        </w:rPr>
      </w:pPr>
    </w:p>
    <w:p w:rsidR="0012182B" w:rsidRPr="0012182B" w:rsidRDefault="0012182B" w:rsidP="0012182B">
      <w:pPr>
        <w:pStyle w:val="Odlomakpopisa"/>
        <w:ind w:left="926"/>
        <w:rPr>
          <w:lang w:val="hr-HR"/>
        </w:rPr>
      </w:pPr>
      <w:r w:rsidRPr="0012182B">
        <w:rPr>
          <w:lang w:val="hr-HR"/>
        </w:rPr>
        <w:t xml:space="preserve"> izabrana je A. Karlović, </w:t>
      </w:r>
      <w:proofErr w:type="spellStart"/>
      <w:r w:rsidRPr="0012182B">
        <w:rPr>
          <w:lang w:val="hr-HR"/>
        </w:rPr>
        <w:t>mag</w:t>
      </w:r>
      <w:proofErr w:type="spellEnd"/>
      <w:r w:rsidRPr="0012182B">
        <w:rPr>
          <w:lang w:val="hr-HR"/>
        </w:rPr>
        <w:t xml:space="preserve">. </w:t>
      </w:r>
      <w:proofErr w:type="spellStart"/>
      <w:r w:rsidRPr="0012182B">
        <w:rPr>
          <w:lang w:val="hr-HR"/>
        </w:rPr>
        <w:t>oec</w:t>
      </w:r>
      <w:proofErr w:type="spellEnd"/>
      <w:r w:rsidRPr="0012182B">
        <w:rPr>
          <w:lang w:val="hr-HR"/>
        </w:rPr>
        <w:t>.</w:t>
      </w:r>
    </w:p>
    <w:p w:rsidR="0012182B" w:rsidRPr="0012182B" w:rsidRDefault="0012182B" w:rsidP="0012182B">
      <w:pPr>
        <w:pStyle w:val="Odlomakpopisa"/>
        <w:ind w:left="926"/>
        <w:rPr>
          <w:lang w:val="hr-HR"/>
        </w:rPr>
      </w:pPr>
    </w:p>
    <w:p w:rsidR="0012182B" w:rsidRDefault="0012182B" w:rsidP="0012182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profesora ekonomske grupe predmeta - na određeno i puno radno vrijeme (zamjena do povratka odsutnih radnica) – 2 nastavnika </w:t>
      </w:r>
    </w:p>
    <w:p w:rsidR="0012182B" w:rsidRDefault="0012182B" w:rsidP="0012182B">
      <w:pPr>
        <w:pStyle w:val="Odlomakpopisa"/>
        <w:ind w:left="926"/>
        <w:rPr>
          <w:lang w:val="hr-HR"/>
        </w:rPr>
      </w:pPr>
    </w:p>
    <w:p w:rsidR="0012182B" w:rsidRPr="0012182B" w:rsidRDefault="0012182B" w:rsidP="0012182B">
      <w:pPr>
        <w:pStyle w:val="Odlomakpopisa"/>
        <w:ind w:left="926"/>
        <w:rPr>
          <w:lang w:val="hr-HR"/>
        </w:rPr>
      </w:pPr>
      <w:r w:rsidRPr="0012182B">
        <w:rPr>
          <w:lang w:val="hr-HR"/>
        </w:rPr>
        <w:t xml:space="preserve">izabrane su V. Vukelić, </w:t>
      </w:r>
      <w:proofErr w:type="spellStart"/>
      <w:r w:rsidRPr="0012182B">
        <w:rPr>
          <w:lang w:val="hr-HR"/>
        </w:rPr>
        <w:t>mag</w:t>
      </w:r>
      <w:proofErr w:type="spellEnd"/>
      <w:r w:rsidRPr="0012182B">
        <w:rPr>
          <w:lang w:val="hr-HR"/>
        </w:rPr>
        <w:t xml:space="preserve">. </w:t>
      </w:r>
      <w:proofErr w:type="spellStart"/>
      <w:r w:rsidRPr="0012182B">
        <w:rPr>
          <w:lang w:val="hr-HR"/>
        </w:rPr>
        <w:t>oec</w:t>
      </w:r>
      <w:proofErr w:type="spellEnd"/>
      <w:r w:rsidRPr="0012182B">
        <w:rPr>
          <w:lang w:val="hr-HR"/>
        </w:rPr>
        <w:t xml:space="preserve">. i P. </w:t>
      </w:r>
      <w:proofErr w:type="spellStart"/>
      <w:r w:rsidRPr="0012182B">
        <w:rPr>
          <w:lang w:val="hr-HR"/>
        </w:rPr>
        <w:t>Marolt</w:t>
      </w:r>
      <w:proofErr w:type="spellEnd"/>
      <w:r w:rsidRPr="0012182B">
        <w:rPr>
          <w:lang w:val="hr-HR"/>
        </w:rPr>
        <w:t xml:space="preserve">, </w:t>
      </w:r>
      <w:proofErr w:type="spellStart"/>
      <w:r w:rsidRPr="0012182B">
        <w:rPr>
          <w:lang w:val="hr-HR"/>
        </w:rPr>
        <w:t>mag</w:t>
      </w:r>
      <w:proofErr w:type="spellEnd"/>
      <w:r w:rsidRPr="0012182B">
        <w:rPr>
          <w:lang w:val="hr-HR"/>
        </w:rPr>
        <w:t xml:space="preserve">. </w:t>
      </w:r>
      <w:proofErr w:type="spellStart"/>
      <w:r w:rsidRPr="0012182B">
        <w:rPr>
          <w:lang w:val="hr-HR"/>
        </w:rPr>
        <w:t>oec</w:t>
      </w:r>
      <w:proofErr w:type="spellEnd"/>
      <w:r w:rsidRPr="0012182B">
        <w:rPr>
          <w:lang w:val="hr-HR"/>
        </w:rPr>
        <w:t>.</w:t>
      </w:r>
    </w:p>
    <w:p w:rsidR="0012182B" w:rsidRDefault="0012182B" w:rsidP="0012182B">
      <w:pPr>
        <w:pStyle w:val="Odlomakpopisa"/>
        <w:ind w:left="926"/>
        <w:rPr>
          <w:lang w:val="hr-HR"/>
        </w:rPr>
      </w:pPr>
    </w:p>
    <w:p w:rsidR="0012182B" w:rsidRDefault="0012182B" w:rsidP="0012182B">
      <w:pPr>
        <w:pStyle w:val="Odlomakpopisa"/>
        <w:ind w:left="926"/>
        <w:rPr>
          <w:lang w:val="hr-HR"/>
        </w:rPr>
      </w:pPr>
    </w:p>
    <w:p w:rsidR="0012182B" w:rsidRPr="00106B56" w:rsidRDefault="0012182B" w:rsidP="0012182B">
      <w:pPr>
        <w:pStyle w:val="Odlomakpopisa"/>
        <w:tabs>
          <w:tab w:val="left" w:pos="567"/>
        </w:tabs>
        <w:ind w:left="926"/>
        <w:rPr>
          <w:lang w:val="hr-HR"/>
        </w:rPr>
      </w:pPr>
    </w:p>
    <w:p w:rsidR="00D44270" w:rsidRPr="00D44270" w:rsidRDefault="00D44270" w:rsidP="00D44270"/>
    <w:sectPr w:rsidR="00D44270" w:rsidRPr="00D44270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238D0"/>
    <w:multiLevelType w:val="hybridMultilevel"/>
    <w:tmpl w:val="FEE6832E"/>
    <w:lvl w:ilvl="0" w:tplc="1BE80E2C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6" w:hanging="360"/>
      </w:pPr>
    </w:lvl>
    <w:lvl w:ilvl="2" w:tplc="041A001B" w:tentative="1">
      <w:start w:val="1"/>
      <w:numFmt w:val="lowerRoman"/>
      <w:lvlText w:val="%3."/>
      <w:lvlJc w:val="right"/>
      <w:pPr>
        <w:ind w:left="2366" w:hanging="180"/>
      </w:pPr>
    </w:lvl>
    <w:lvl w:ilvl="3" w:tplc="041A000F" w:tentative="1">
      <w:start w:val="1"/>
      <w:numFmt w:val="decimal"/>
      <w:lvlText w:val="%4."/>
      <w:lvlJc w:val="left"/>
      <w:pPr>
        <w:ind w:left="3086" w:hanging="360"/>
      </w:pPr>
    </w:lvl>
    <w:lvl w:ilvl="4" w:tplc="041A0019" w:tentative="1">
      <w:start w:val="1"/>
      <w:numFmt w:val="lowerLetter"/>
      <w:lvlText w:val="%5."/>
      <w:lvlJc w:val="left"/>
      <w:pPr>
        <w:ind w:left="3806" w:hanging="360"/>
      </w:pPr>
    </w:lvl>
    <w:lvl w:ilvl="5" w:tplc="041A001B" w:tentative="1">
      <w:start w:val="1"/>
      <w:numFmt w:val="lowerRoman"/>
      <w:lvlText w:val="%6."/>
      <w:lvlJc w:val="right"/>
      <w:pPr>
        <w:ind w:left="4526" w:hanging="180"/>
      </w:pPr>
    </w:lvl>
    <w:lvl w:ilvl="6" w:tplc="041A000F" w:tentative="1">
      <w:start w:val="1"/>
      <w:numFmt w:val="decimal"/>
      <w:lvlText w:val="%7."/>
      <w:lvlJc w:val="left"/>
      <w:pPr>
        <w:ind w:left="5246" w:hanging="360"/>
      </w:pPr>
    </w:lvl>
    <w:lvl w:ilvl="7" w:tplc="041A0019" w:tentative="1">
      <w:start w:val="1"/>
      <w:numFmt w:val="lowerLetter"/>
      <w:lvlText w:val="%8."/>
      <w:lvlJc w:val="left"/>
      <w:pPr>
        <w:ind w:left="5966" w:hanging="360"/>
      </w:pPr>
    </w:lvl>
    <w:lvl w:ilvl="8" w:tplc="041A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372"/>
    <w:rsid w:val="0012182B"/>
    <w:rsid w:val="009115B1"/>
    <w:rsid w:val="00AE351C"/>
    <w:rsid w:val="00D44270"/>
    <w:rsid w:val="00E6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6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60372"/>
    <w:rPr>
      <w:b/>
      <w:bCs/>
    </w:rPr>
  </w:style>
  <w:style w:type="paragraph" w:styleId="Odlomakpopisa">
    <w:name w:val="List Paragraph"/>
    <w:basedOn w:val="Normal"/>
    <w:uiPriority w:val="34"/>
    <w:qFormat/>
    <w:rsid w:val="0012182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2019-12-02T10:07:00Z</cp:lastPrinted>
  <dcterms:created xsi:type="dcterms:W3CDTF">2019-12-02T10:03:00Z</dcterms:created>
  <dcterms:modified xsi:type="dcterms:W3CDTF">2019-12-02T10:33:00Z</dcterms:modified>
</cp:coreProperties>
</file>